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D392" w14:textId="1F907BA8" w:rsidR="00DC06D5" w:rsidRDefault="00DC06D5" w:rsidP="00430493">
      <w:pPr>
        <w:pStyle w:val="Nadpis1"/>
        <w:numPr>
          <w:ilvl w:val="0"/>
          <w:numId w:val="0"/>
        </w:numPr>
        <w:rPr>
          <w:rFonts w:eastAsia="Times New Roman"/>
        </w:rPr>
      </w:pPr>
      <w:r>
        <w:rPr>
          <w:rFonts w:eastAsia="Times New Roman"/>
        </w:rPr>
        <w:t>@GET</w:t>
      </w:r>
    </w:p>
    <w:p w14:paraId="0AE1110D" w14:textId="77777777" w:rsidR="00DC06D5" w:rsidRDefault="00DC06D5" w:rsidP="00DC06D5">
      <w:r>
        <w:t xml:space="preserve">V aplikaci používám dva jazyky, a to je Java EE a </w:t>
      </w:r>
      <w:proofErr w:type="spellStart"/>
      <w:r>
        <w:t>xhtml</w:t>
      </w:r>
      <w:proofErr w:type="spellEnd"/>
      <w:r>
        <w:t xml:space="preserve">. Java EE jsem jsi vybral, protože jí umím používat lépe než klasickou Javu, a to hlavně díky minulé škole, protože jsme jí probírali skoro rok a měl jsem dost úkol. Java EE je celkem podobná jako klasická Java, až na pár výjimek jako například, že musím mít zapnutý </w:t>
      </w:r>
      <w:proofErr w:type="spellStart"/>
      <w:r>
        <w:t>Wildfly</w:t>
      </w:r>
      <w:proofErr w:type="spellEnd"/>
      <w:r>
        <w:t xml:space="preserve"> přes konzoli, abych dostal nějaký výstup, a taky abych dostal výstup tak musím použít nad metodou @GET, @Path(“název“) jako mám na příklad u metody na obrázku. </w:t>
      </w:r>
    </w:p>
    <w:p w14:paraId="7757DCB6" w14:textId="77777777" w:rsidR="00DC06D5" w:rsidRDefault="00DC06D5" w:rsidP="00DC06D5"/>
    <w:p w14:paraId="00BB2CC7" w14:textId="77777777" w:rsidR="00DC06D5" w:rsidRDefault="00DC06D5" w:rsidP="00DC06D5">
      <w:pPr>
        <w:shd w:val="clear" w:color="auto" w:fill="F0F0F0"/>
      </w:pPr>
      <w:r>
        <w:rPr>
          <w:rFonts w:ascii="Courier New" w:hAnsi="Courier New" w:cs="Courier New"/>
          <w:color w:val="1F7199"/>
        </w:rPr>
        <w:t>@GET</w:t>
      </w:r>
      <w:r>
        <w:rPr>
          <w:rFonts w:ascii="Courier New" w:hAnsi="Courier New" w:cs="Courier New"/>
          <w:color w:val="444444"/>
        </w:rPr>
        <w:br/>
      </w:r>
      <w:r>
        <w:rPr>
          <w:rFonts w:ascii="Courier New" w:hAnsi="Courier New" w:cs="Courier New"/>
          <w:color w:val="1F7199"/>
        </w:rPr>
        <w:t>@Path</w:t>
      </w:r>
      <w:r>
        <w:rPr>
          <w:rFonts w:ascii="Courier New" w:hAnsi="Courier New" w:cs="Courier New"/>
          <w:color w:val="444444"/>
        </w:rPr>
        <w:t>(</w:t>
      </w:r>
      <w:r>
        <w:rPr>
          <w:rFonts w:ascii="Courier New" w:hAnsi="Courier New" w:cs="Courier New"/>
          <w:color w:val="880000"/>
        </w:rPr>
        <w:t>"/mainif"</w:t>
      </w:r>
      <w:r>
        <w:rPr>
          <w:rFonts w:ascii="Courier New" w:hAnsi="Courier New" w:cs="Courier New"/>
          <w:color w:val="444444"/>
        </w:rPr>
        <w:t>)</w:t>
      </w:r>
      <w:r>
        <w:rPr>
          <w:rFonts w:ascii="Courier New" w:hAnsi="Courier New" w:cs="Courier New"/>
          <w:color w:val="444444"/>
        </w:rPr>
        <w:br/>
      </w:r>
      <w:r>
        <w:rPr>
          <w:rFonts w:ascii="Courier New" w:hAnsi="Courier New" w:cs="Courier New"/>
          <w:b/>
          <w:bCs/>
          <w:color w:val="444444"/>
        </w:rPr>
        <w:t>public</w:t>
      </w:r>
      <w:r>
        <w:rPr>
          <w:rFonts w:ascii="Courier New" w:hAnsi="Courier New" w:cs="Courier New"/>
          <w:color w:val="444444"/>
        </w:rPr>
        <w:t xml:space="preserve"> Response </w:t>
      </w:r>
      <w:proofErr w:type="spellStart"/>
      <w:proofErr w:type="gramStart"/>
      <w:r>
        <w:rPr>
          <w:rFonts w:ascii="Courier New" w:hAnsi="Courier New" w:cs="Courier New"/>
          <w:b/>
          <w:bCs/>
          <w:color w:val="880000"/>
        </w:rPr>
        <w:t>getIorF</w:t>
      </w:r>
      <w:proofErr w:type="spellEnd"/>
      <w:r>
        <w:rPr>
          <w:rFonts w:ascii="Courier New" w:hAnsi="Courier New" w:cs="Courier New"/>
          <w:color w:val="444444"/>
        </w:rPr>
        <w:t>(</w:t>
      </w:r>
      <w:proofErr w:type="gramEnd"/>
      <w:r>
        <w:rPr>
          <w:rFonts w:ascii="Courier New" w:hAnsi="Courier New" w:cs="Courier New"/>
          <w:color w:val="444444"/>
        </w:rPr>
        <w:t>) {</w:t>
      </w:r>
      <w:r>
        <w:rPr>
          <w:rFonts w:ascii="Courier New" w:hAnsi="Courier New" w:cs="Courier New"/>
          <w:color w:val="444444"/>
        </w:rPr>
        <w:br/>
        <w:t xml:space="preserve">    </w:t>
      </w:r>
      <w:proofErr w:type="spellStart"/>
      <w:r>
        <w:rPr>
          <w:rFonts w:ascii="Courier New" w:hAnsi="Courier New" w:cs="Courier New"/>
          <w:color w:val="444444"/>
        </w:rPr>
        <w:t>ArrayList</w:t>
      </w:r>
      <w:proofErr w:type="spellEnd"/>
      <w:r>
        <w:rPr>
          <w:rFonts w:ascii="Courier New" w:hAnsi="Courier New" w:cs="Courier New"/>
          <w:color w:val="444444"/>
        </w:rPr>
        <w:t>&lt;</w:t>
      </w:r>
      <w:proofErr w:type="spellStart"/>
      <w:r>
        <w:rPr>
          <w:rFonts w:ascii="Courier New" w:hAnsi="Courier New" w:cs="Courier New"/>
          <w:color w:val="444444"/>
        </w:rPr>
        <w:t>Client</w:t>
      </w:r>
      <w:proofErr w:type="spellEnd"/>
      <w:r>
        <w:rPr>
          <w:rFonts w:ascii="Courier New" w:hAnsi="Courier New" w:cs="Courier New"/>
          <w:color w:val="444444"/>
        </w:rPr>
        <w:t xml:space="preserve">&gt; </w:t>
      </w:r>
      <w:proofErr w:type="spellStart"/>
      <w:r>
        <w:rPr>
          <w:rFonts w:ascii="Courier New" w:hAnsi="Courier New" w:cs="Courier New"/>
          <w:color w:val="444444"/>
        </w:rPr>
        <w:t>clients</w:t>
      </w:r>
      <w:proofErr w:type="spellEnd"/>
      <w:r>
        <w:rPr>
          <w:rFonts w:ascii="Courier New" w:hAnsi="Courier New" w:cs="Courier New"/>
          <w:color w:val="444444"/>
        </w:rPr>
        <w:t xml:space="preserve"> = </w:t>
      </w:r>
      <w:proofErr w:type="spellStart"/>
      <w:r>
        <w:rPr>
          <w:rFonts w:ascii="Courier New" w:hAnsi="Courier New" w:cs="Courier New"/>
          <w:b/>
          <w:bCs/>
          <w:color w:val="444444"/>
        </w:rPr>
        <w:t>new</w:t>
      </w:r>
      <w:proofErr w:type="spellEnd"/>
      <w:r>
        <w:rPr>
          <w:rFonts w:ascii="Courier New" w:hAnsi="Courier New" w:cs="Courier New"/>
          <w:color w:val="444444"/>
        </w:rPr>
        <w:t xml:space="preserve"> </w:t>
      </w:r>
      <w:proofErr w:type="spellStart"/>
      <w:r>
        <w:rPr>
          <w:rFonts w:ascii="Courier New" w:hAnsi="Courier New" w:cs="Courier New"/>
          <w:color w:val="444444"/>
        </w:rPr>
        <w:t>ArrayList</w:t>
      </w:r>
      <w:proofErr w:type="spellEnd"/>
      <w:r>
        <w:rPr>
          <w:rFonts w:ascii="Courier New" w:hAnsi="Courier New" w:cs="Courier New"/>
          <w:color w:val="444444"/>
        </w:rPr>
        <w:t>&lt;&gt;();</w:t>
      </w:r>
      <w:r>
        <w:rPr>
          <w:rFonts w:ascii="Courier New" w:hAnsi="Courier New" w:cs="Courier New"/>
          <w:color w:val="444444"/>
        </w:rPr>
        <w:br/>
        <w:t xml:space="preserve">    </w:t>
      </w:r>
      <w:proofErr w:type="spellStart"/>
      <w:r>
        <w:rPr>
          <w:rFonts w:ascii="Courier New" w:hAnsi="Courier New" w:cs="Courier New"/>
          <w:color w:val="444444"/>
        </w:rPr>
        <w:t>clients.addAll</w:t>
      </w:r>
      <w:proofErr w:type="spellEnd"/>
      <w:r>
        <w:rPr>
          <w:rFonts w:ascii="Courier New" w:hAnsi="Courier New" w:cs="Courier New"/>
          <w:color w:val="444444"/>
        </w:rPr>
        <w:t>(</w:t>
      </w:r>
      <w:proofErr w:type="spellStart"/>
      <w:r>
        <w:rPr>
          <w:rFonts w:ascii="Courier New" w:hAnsi="Courier New" w:cs="Courier New"/>
          <w:color w:val="444444"/>
        </w:rPr>
        <w:t>service.getClientsByMainDiagnose</w:t>
      </w:r>
      <w:proofErr w:type="spellEnd"/>
      <w:r>
        <w:rPr>
          <w:rFonts w:ascii="Courier New" w:hAnsi="Courier New" w:cs="Courier New"/>
          <w:color w:val="444444"/>
        </w:rPr>
        <w:t>(</w:t>
      </w:r>
      <w:r>
        <w:rPr>
          <w:rFonts w:ascii="Courier New" w:hAnsi="Courier New" w:cs="Courier New"/>
          <w:color w:val="880000"/>
        </w:rPr>
        <w:t>"I"</w:t>
      </w:r>
      <w:r>
        <w:rPr>
          <w:rFonts w:ascii="Courier New" w:hAnsi="Courier New" w:cs="Courier New"/>
          <w:color w:val="444444"/>
        </w:rPr>
        <w:t>));</w:t>
      </w:r>
      <w:r>
        <w:rPr>
          <w:rFonts w:ascii="Courier New" w:hAnsi="Courier New" w:cs="Courier New"/>
          <w:color w:val="444444"/>
        </w:rPr>
        <w:br/>
        <w:t xml:space="preserve">    </w:t>
      </w:r>
      <w:proofErr w:type="spellStart"/>
      <w:r>
        <w:rPr>
          <w:rFonts w:ascii="Courier New" w:hAnsi="Courier New" w:cs="Courier New"/>
          <w:color w:val="444444"/>
        </w:rPr>
        <w:t>clients.addAll</w:t>
      </w:r>
      <w:proofErr w:type="spellEnd"/>
      <w:r>
        <w:rPr>
          <w:rFonts w:ascii="Courier New" w:hAnsi="Courier New" w:cs="Courier New"/>
          <w:color w:val="444444"/>
        </w:rPr>
        <w:t>(</w:t>
      </w:r>
      <w:proofErr w:type="spellStart"/>
      <w:r>
        <w:rPr>
          <w:rFonts w:ascii="Courier New" w:hAnsi="Courier New" w:cs="Courier New"/>
          <w:color w:val="444444"/>
        </w:rPr>
        <w:t>service.getClientsByMainDiagnose</w:t>
      </w:r>
      <w:proofErr w:type="spellEnd"/>
      <w:r>
        <w:rPr>
          <w:rFonts w:ascii="Courier New" w:hAnsi="Courier New" w:cs="Courier New"/>
          <w:color w:val="444444"/>
        </w:rPr>
        <w:t>(</w:t>
      </w:r>
      <w:r>
        <w:rPr>
          <w:rFonts w:ascii="Courier New" w:hAnsi="Courier New" w:cs="Courier New"/>
          <w:color w:val="880000"/>
        </w:rPr>
        <w:t>"F"</w:t>
      </w:r>
      <w:r>
        <w:rPr>
          <w:rFonts w:ascii="Courier New" w:hAnsi="Courier New" w:cs="Courier New"/>
          <w:color w:val="444444"/>
        </w:rPr>
        <w:t>));</w:t>
      </w:r>
      <w:r>
        <w:rPr>
          <w:rFonts w:ascii="Courier New" w:hAnsi="Courier New" w:cs="Courier New"/>
          <w:color w:val="444444"/>
        </w:rPr>
        <w:br/>
        <w:t xml:space="preserve">    </w:t>
      </w:r>
      <w:r>
        <w:rPr>
          <w:rFonts w:ascii="Courier New" w:hAnsi="Courier New" w:cs="Courier New"/>
          <w:b/>
          <w:bCs/>
          <w:color w:val="444444"/>
        </w:rPr>
        <w:t>return</w:t>
      </w:r>
      <w:r>
        <w:rPr>
          <w:rFonts w:ascii="Courier New" w:hAnsi="Courier New" w:cs="Courier New"/>
          <w:color w:val="444444"/>
        </w:rPr>
        <w:t xml:space="preserve"> </w:t>
      </w:r>
      <w:proofErr w:type="spellStart"/>
      <w:r>
        <w:rPr>
          <w:rFonts w:ascii="Courier New" w:hAnsi="Courier New" w:cs="Courier New"/>
          <w:color w:val="444444"/>
        </w:rPr>
        <w:t>Response.ok</w:t>
      </w:r>
      <w:proofErr w:type="spellEnd"/>
      <w:r>
        <w:rPr>
          <w:rFonts w:ascii="Courier New" w:hAnsi="Courier New" w:cs="Courier New"/>
          <w:color w:val="444444"/>
        </w:rPr>
        <w:t>(</w:t>
      </w:r>
      <w:proofErr w:type="spellStart"/>
      <w:r>
        <w:rPr>
          <w:rFonts w:ascii="Courier New" w:hAnsi="Courier New" w:cs="Courier New"/>
          <w:b/>
          <w:bCs/>
          <w:color w:val="444444"/>
        </w:rPr>
        <w:t>new</w:t>
      </w:r>
      <w:proofErr w:type="spellEnd"/>
      <w:r>
        <w:rPr>
          <w:rFonts w:ascii="Courier New" w:hAnsi="Courier New" w:cs="Courier New"/>
          <w:color w:val="444444"/>
        </w:rPr>
        <w:t xml:space="preserve"> </w:t>
      </w:r>
      <w:proofErr w:type="spellStart"/>
      <w:r>
        <w:rPr>
          <w:rFonts w:ascii="Courier New" w:hAnsi="Courier New" w:cs="Courier New"/>
          <w:color w:val="444444"/>
        </w:rPr>
        <w:t>Count</w:t>
      </w:r>
      <w:proofErr w:type="spellEnd"/>
      <w:r>
        <w:rPr>
          <w:rFonts w:ascii="Courier New" w:hAnsi="Courier New" w:cs="Courier New"/>
          <w:color w:val="444444"/>
        </w:rPr>
        <w:t>(</w:t>
      </w:r>
      <w:proofErr w:type="spellStart"/>
      <w:r>
        <w:rPr>
          <w:rFonts w:ascii="Courier New" w:hAnsi="Courier New" w:cs="Courier New"/>
          <w:color w:val="444444"/>
        </w:rPr>
        <w:t>clients</w:t>
      </w:r>
      <w:proofErr w:type="spellEnd"/>
      <w:r>
        <w:rPr>
          <w:rFonts w:ascii="Courier New" w:hAnsi="Courier New" w:cs="Courier New"/>
          <w:color w:val="444444"/>
        </w:rPr>
        <w:t>)).build();</w:t>
      </w:r>
      <w:r>
        <w:rPr>
          <w:rFonts w:ascii="Courier New" w:hAnsi="Courier New" w:cs="Courier New"/>
          <w:color w:val="444444"/>
        </w:rPr>
        <w:br/>
        <w:t>}</w:t>
      </w:r>
    </w:p>
    <w:p w14:paraId="27B18F1C" w14:textId="77777777" w:rsidR="00DC06D5" w:rsidRDefault="00DC06D5" w:rsidP="00DC06D5">
      <w:pPr>
        <w:rPr>
          <w:lang w:eastAsia="cs-CZ"/>
        </w:rPr>
      </w:pPr>
      <w:r>
        <w:rPr>
          <w:lang w:eastAsia="cs-CZ"/>
        </w:rPr>
        <w:t xml:space="preserve">Zde mám metodu, která je ve třídě </w:t>
      </w:r>
      <w:proofErr w:type="spellStart"/>
      <w:r>
        <w:rPr>
          <w:lang w:eastAsia="cs-CZ"/>
        </w:rPr>
        <w:t>ClientResources</w:t>
      </w:r>
      <w:proofErr w:type="spellEnd"/>
      <w:r>
        <w:rPr>
          <w:lang w:eastAsia="cs-CZ"/>
        </w:rPr>
        <w:t xml:space="preserve"> a tato metoda děla to, že najde všechny základní diagnózy, které začínají na I anebo F. Samozřejmě to není celá logika, je to jenom metoda díky ní dostanu tento výstup. Hlavní logiku mám v metodě </w:t>
      </w:r>
      <w:proofErr w:type="spellStart"/>
      <w:r>
        <w:rPr>
          <w:lang w:eastAsia="cs-CZ"/>
        </w:rPr>
        <w:t>ClientService</w:t>
      </w:r>
      <w:proofErr w:type="spellEnd"/>
      <w:r>
        <w:rPr>
          <w:lang w:eastAsia="cs-CZ"/>
        </w:rPr>
        <w:t xml:space="preserve"> jak můžete vidět na obrázku.</w:t>
      </w:r>
    </w:p>
    <w:p w14:paraId="61CBDD38" w14:textId="77777777" w:rsidR="00DC06D5" w:rsidRDefault="00DC06D5" w:rsidP="00DC06D5">
      <w:pPr>
        <w:shd w:val="clear" w:color="auto" w:fill="F0F0F0"/>
        <w:rPr>
          <w:rFonts w:ascii="Courier New" w:hAnsi="Courier New" w:cs="Courier New"/>
          <w:color w:val="444444"/>
        </w:rPr>
      </w:pPr>
      <w:r>
        <w:rPr>
          <w:rFonts w:ascii="Courier New" w:hAnsi="Courier New" w:cs="Courier New"/>
          <w:b/>
          <w:bCs/>
          <w:color w:val="444444"/>
        </w:rPr>
        <w:t>public</w:t>
      </w:r>
      <w:r>
        <w:rPr>
          <w:rFonts w:ascii="Courier New" w:hAnsi="Courier New" w:cs="Courier New"/>
          <w:color w:val="444444"/>
        </w:rPr>
        <w:t xml:space="preserve"> </w:t>
      </w:r>
      <w:proofErr w:type="gramStart"/>
      <w:r>
        <w:rPr>
          <w:rFonts w:ascii="Courier New" w:hAnsi="Courier New" w:cs="Courier New"/>
          <w:color w:val="444444"/>
        </w:rPr>
        <w:t>List&lt;</w:t>
      </w:r>
      <w:proofErr w:type="spellStart"/>
      <w:proofErr w:type="gramEnd"/>
      <w:r>
        <w:rPr>
          <w:rFonts w:ascii="Courier New" w:hAnsi="Courier New" w:cs="Courier New"/>
          <w:color w:val="444444"/>
        </w:rPr>
        <w:t>Client</w:t>
      </w:r>
      <w:proofErr w:type="spellEnd"/>
      <w:r>
        <w:rPr>
          <w:rFonts w:ascii="Courier New" w:hAnsi="Courier New" w:cs="Courier New"/>
          <w:color w:val="444444"/>
        </w:rPr>
        <w:t xml:space="preserve">&gt; </w:t>
      </w:r>
      <w:proofErr w:type="spellStart"/>
      <w:r>
        <w:rPr>
          <w:rFonts w:ascii="Courier New" w:hAnsi="Courier New" w:cs="Courier New"/>
          <w:b/>
          <w:bCs/>
          <w:color w:val="880000"/>
        </w:rPr>
        <w:t>getClientsByMainDiagnose</w:t>
      </w:r>
      <w:proofErr w:type="spellEnd"/>
      <w:r>
        <w:rPr>
          <w:rFonts w:ascii="Courier New" w:hAnsi="Courier New" w:cs="Courier New"/>
          <w:color w:val="444444"/>
        </w:rPr>
        <w:t>(</w:t>
      </w:r>
      <w:proofErr w:type="spellStart"/>
      <w:r>
        <w:rPr>
          <w:rFonts w:ascii="Courier New" w:hAnsi="Courier New" w:cs="Courier New"/>
          <w:color w:val="444444"/>
        </w:rPr>
        <w:t>String</w:t>
      </w:r>
      <w:proofErr w:type="spellEnd"/>
      <w:r>
        <w:rPr>
          <w:rFonts w:ascii="Courier New" w:hAnsi="Courier New" w:cs="Courier New"/>
          <w:color w:val="444444"/>
        </w:rPr>
        <w:t xml:space="preserve"> diagnose) {</w:t>
      </w:r>
      <w:r>
        <w:rPr>
          <w:rFonts w:ascii="Courier New" w:hAnsi="Courier New" w:cs="Courier New"/>
          <w:color w:val="444444"/>
        </w:rPr>
        <w:br/>
        <w:t xml:space="preserve">    </w:t>
      </w:r>
      <w:r>
        <w:rPr>
          <w:rFonts w:ascii="Courier New" w:hAnsi="Courier New" w:cs="Courier New"/>
          <w:b/>
          <w:bCs/>
          <w:color w:val="444444"/>
        </w:rPr>
        <w:t>return</w:t>
      </w:r>
      <w:r>
        <w:rPr>
          <w:rFonts w:ascii="Courier New" w:hAnsi="Courier New" w:cs="Courier New"/>
          <w:color w:val="444444"/>
        </w:rPr>
        <w:t xml:space="preserve"> </w:t>
      </w:r>
      <w:proofErr w:type="spellStart"/>
      <w:r>
        <w:rPr>
          <w:rFonts w:ascii="Courier New" w:hAnsi="Courier New" w:cs="Courier New"/>
          <w:color w:val="444444"/>
        </w:rPr>
        <w:t>clients.stream</w:t>
      </w:r>
      <w:proofErr w:type="spellEnd"/>
      <w:r>
        <w:rPr>
          <w:rFonts w:ascii="Courier New" w:hAnsi="Courier New" w:cs="Courier New"/>
          <w:color w:val="444444"/>
        </w:rPr>
        <w:t>().</w:t>
      </w:r>
      <w:proofErr w:type="spellStart"/>
      <w:r>
        <w:rPr>
          <w:rFonts w:ascii="Courier New" w:hAnsi="Courier New" w:cs="Courier New"/>
          <w:color w:val="444444"/>
        </w:rPr>
        <w:t>filter</w:t>
      </w:r>
      <w:proofErr w:type="spellEnd"/>
      <w:r>
        <w:rPr>
          <w:rFonts w:ascii="Courier New" w:hAnsi="Courier New" w:cs="Courier New"/>
          <w:color w:val="444444"/>
        </w:rPr>
        <w:t>(i -&gt; i.getMainDiagnose().startsWith(diagnose)).collect(Collectors.toList());</w:t>
      </w:r>
      <w:r>
        <w:rPr>
          <w:rFonts w:ascii="Courier New" w:hAnsi="Courier New" w:cs="Courier New"/>
          <w:color w:val="444444"/>
        </w:rPr>
        <w:br/>
        <w:t>}</w:t>
      </w:r>
    </w:p>
    <w:p w14:paraId="64F28D96" w14:textId="77777777" w:rsidR="00DC06D5" w:rsidRDefault="00DC06D5" w:rsidP="00DC06D5">
      <w:r>
        <w:t>Toto je jednoduchá metoda, kde ve zkratce použiju stream(</w:t>
      </w:r>
      <w:proofErr w:type="gramStart"/>
      <w:r>
        <w:t>).</w:t>
      </w:r>
      <w:proofErr w:type="spellStart"/>
      <w:r>
        <w:t>filter</w:t>
      </w:r>
      <w:proofErr w:type="spellEnd"/>
      <w:proofErr w:type="gramEnd"/>
      <w:r>
        <w:t xml:space="preserve">() a díky ním dostanu všechna základní diagnózy. </w:t>
      </w:r>
    </w:p>
    <w:p w14:paraId="041F2B15" w14:textId="77777777" w:rsidR="00157D18" w:rsidRDefault="00157D18"/>
    <w:sectPr w:rsidR="0015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F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715C3"/>
    <w:multiLevelType w:val="multilevel"/>
    <w:tmpl w:val="16C28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3B3C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6F1264"/>
    <w:multiLevelType w:val="hybridMultilevel"/>
    <w:tmpl w:val="27821F7E"/>
    <w:lvl w:ilvl="0" w:tplc="459270C8">
      <w:start w:val="1"/>
      <w:numFmt w:val="decimal"/>
      <w:pStyle w:val="Nadpis3"/>
      <w:lvlText w:val="1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29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1454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4D35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F26A3B"/>
    <w:multiLevelType w:val="multilevel"/>
    <w:tmpl w:val="16C28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E165C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3E4C5A"/>
    <w:multiLevelType w:val="hybridMultilevel"/>
    <w:tmpl w:val="7C1C9EC0"/>
    <w:lvl w:ilvl="0" w:tplc="FB50BC74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B0CC5"/>
    <w:multiLevelType w:val="hybridMultilevel"/>
    <w:tmpl w:val="11A08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7078">
    <w:abstractNumId w:val="10"/>
  </w:num>
  <w:num w:numId="2" w16cid:durableId="1577401545">
    <w:abstractNumId w:val="4"/>
  </w:num>
  <w:num w:numId="3" w16cid:durableId="533661045">
    <w:abstractNumId w:val="2"/>
  </w:num>
  <w:num w:numId="4" w16cid:durableId="247619618">
    <w:abstractNumId w:val="6"/>
  </w:num>
  <w:num w:numId="5" w16cid:durableId="23604680">
    <w:abstractNumId w:val="0"/>
  </w:num>
  <w:num w:numId="6" w16cid:durableId="503864824">
    <w:abstractNumId w:val="7"/>
  </w:num>
  <w:num w:numId="7" w16cid:durableId="1454707519">
    <w:abstractNumId w:val="1"/>
  </w:num>
  <w:num w:numId="8" w16cid:durableId="1565946159">
    <w:abstractNumId w:val="9"/>
  </w:num>
  <w:num w:numId="9" w16cid:durableId="171770720">
    <w:abstractNumId w:val="0"/>
    <w:lvlOverride w:ilvl="0">
      <w:startOverride w:val="1"/>
    </w:lvlOverride>
  </w:num>
  <w:num w:numId="10" w16cid:durableId="297879654">
    <w:abstractNumId w:val="3"/>
  </w:num>
  <w:num w:numId="11" w16cid:durableId="1539397125">
    <w:abstractNumId w:val="5"/>
  </w:num>
  <w:num w:numId="12" w16cid:durableId="729957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D5"/>
    <w:rsid w:val="00157D18"/>
    <w:rsid w:val="00430493"/>
    <w:rsid w:val="00640DAE"/>
    <w:rsid w:val="00994D51"/>
    <w:rsid w:val="00DC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64DF"/>
  <w15:chartTrackingRefBased/>
  <w15:docId w15:val="{0D456BB3-DA5E-4E45-92FF-415A4AF7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493"/>
    <w:pPr>
      <w:spacing w:before="120" w:after="120" w:line="240" w:lineRule="auto"/>
    </w:pPr>
    <w:rPr>
      <w:rFonts w:ascii="Calibri" w:hAnsi="Calibri" w:cs="Calibri"/>
      <w14:ligatures w14:val="standardContextual"/>
    </w:rPr>
  </w:style>
  <w:style w:type="paragraph" w:styleId="Nadpis1">
    <w:name w:val="heading 1"/>
    <w:basedOn w:val="Normln"/>
    <w:link w:val="Nadpis1Char"/>
    <w:uiPriority w:val="9"/>
    <w:qFormat/>
    <w:rsid w:val="00430493"/>
    <w:pPr>
      <w:keepNext/>
      <w:numPr>
        <w:numId w:val="8"/>
      </w:numPr>
      <w:spacing w:before="240" w:line="252" w:lineRule="auto"/>
      <w:ind w:left="714" w:hanging="357"/>
      <w:outlineLvl w:val="0"/>
    </w:pPr>
    <w:rPr>
      <w:rFonts w:ascii="Calibri Light" w:hAnsi="Calibri Light" w:cs="Calibri Light"/>
      <w:color w:val="2F5496"/>
      <w:kern w:val="36"/>
      <w:sz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49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94D51"/>
    <w:pPr>
      <w:keepNext/>
      <w:keepLines/>
      <w:numPr>
        <w:numId w:val="10"/>
      </w:numPr>
      <w:spacing w:before="240"/>
      <w:ind w:left="357"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0493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30493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standardContextual"/>
    </w:rPr>
  </w:style>
  <w:style w:type="character" w:customStyle="1" w:styleId="Nadpis3Char">
    <w:name w:val="Nadpis 3 Char"/>
    <w:basedOn w:val="Standardnpsmoodstavce"/>
    <w:link w:val="Nadpis3"/>
    <w:uiPriority w:val="9"/>
    <w:rsid w:val="00994D51"/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Ransdorf Jakub</dc:creator>
  <cp:keywords/>
  <dc:description/>
  <cp:lastModifiedBy>Ransdorf Jakub</cp:lastModifiedBy>
  <cp:revision>1</cp:revision>
  <dcterms:created xsi:type="dcterms:W3CDTF">2023-05-08T07:25:00Z</dcterms:created>
  <dcterms:modified xsi:type="dcterms:W3CDTF">2023-05-08T08:03:00Z</dcterms:modified>
</cp:coreProperties>
</file>